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23" w:rsidRDefault="00854423" w:rsidP="0085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71756" w:rsidRPr="00F823C7" w:rsidRDefault="00E71756" w:rsidP="00E717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Матвеева Наталья Сергеевна, </w:t>
      </w:r>
      <w:r w:rsidRPr="00F823C7">
        <w:rPr>
          <w:rFonts w:ascii="Times New Roman" w:eastAsia="Times New Roman" w:hAnsi="Times New Roman" w:cs="Times New Roman"/>
          <w:b/>
          <w:lang w:eastAsia="ru-RU"/>
        </w:rPr>
        <w:t>кандидат филологических наук, доцент</w:t>
      </w:r>
    </w:p>
    <w:p w:rsidR="00E71756" w:rsidRDefault="00E71756" w:rsidP="00E717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71756" w:rsidRDefault="00E71756" w:rsidP="00E717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Стерлитамакский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филиал ФГБОУВО «Башкирский государственный университет»</w:t>
      </w:r>
    </w:p>
    <w:p w:rsidR="00E71756" w:rsidRDefault="00E71756" w:rsidP="00E717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453103, РБ, г. Стерлитамак, проспект Ленина, 49</w:t>
      </w:r>
    </w:p>
    <w:p w:rsidR="00E71756" w:rsidRDefault="00E71756" w:rsidP="00E71756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lang w:val="en-US" w:eastAsia="ru-RU"/>
        </w:rPr>
        <w:t xml:space="preserve">: </w:t>
      </w:r>
      <w:hyperlink r:id="rId6" w:history="1">
        <w:r w:rsidRPr="00CA088D">
          <w:rPr>
            <w:rStyle w:val="a6"/>
            <w:rFonts w:ascii="Times New Roman" w:eastAsia="Times New Roman" w:hAnsi="Times New Roman" w:cs="Times New Roman"/>
            <w:b/>
            <w:lang w:val="en-US" w:eastAsia="ru-RU"/>
          </w:rPr>
          <w:t>strbsu@mail.ru</w:t>
        </w:r>
      </w:hyperlink>
    </w:p>
    <w:p w:rsidR="00E71756" w:rsidRPr="00E71756" w:rsidRDefault="00E71756" w:rsidP="00E71756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тел</w:t>
      </w:r>
      <w:r w:rsidRPr="00E71756">
        <w:rPr>
          <w:rFonts w:ascii="Times New Roman" w:eastAsia="Times New Roman" w:hAnsi="Times New Roman" w:cs="Times New Roman"/>
          <w:b/>
          <w:lang w:val="en-US" w:eastAsia="ru-RU"/>
        </w:rPr>
        <w:t>. (3473) 432250</w:t>
      </w:r>
    </w:p>
    <w:p w:rsidR="00854423" w:rsidRPr="00F823C7" w:rsidRDefault="00854423" w:rsidP="00E717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54423" w:rsidRPr="00F823C7" w:rsidRDefault="00854423" w:rsidP="0085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СПИСОК</w:t>
      </w:r>
    </w:p>
    <w:p w:rsidR="00854423" w:rsidRPr="00F823C7" w:rsidRDefault="00854423" w:rsidP="0085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54423" w:rsidRPr="00F823C7" w:rsidRDefault="00854423" w:rsidP="0085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научных и учебно-методических трудов</w:t>
      </w:r>
    </w:p>
    <w:tbl>
      <w:tblPr>
        <w:tblpPr w:leftFromText="180" w:rightFromText="180" w:vertAnchor="page" w:horzAnchor="margin" w:tblpY="4017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993"/>
        <w:gridCol w:w="3685"/>
        <w:gridCol w:w="992"/>
        <w:gridCol w:w="804"/>
      </w:tblGrid>
      <w:tr w:rsidR="00D6426D" w:rsidRPr="00F823C7" w:rsidTr="00D6426D">
        <w:tc>
          <w:tcPr>
            <w:tcW w:w="534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D6426D" w:rsidRPr="00F823C7" w:rsidRDefault="00D6426D" w:rsidP="007012F6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К вопросу о структуре модели порождения/восприятия текста в психолингвистике </w:t>
            </w:r>
          </w:p>
        </w:tc>
        <w:tc>
          <w:tcPr>
            <w:tcW w:w="993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D6426D" w:rsidRPr="00F823C7" w:rsidRDefault="00D6426D" w:rsidP="0070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val="en-GB" w:eastAsia="ru-RU"/>
              </w:rPr>
              <w:t>Homo</w:t>
            </w: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val="en-GB" w:eastAsia="ru-RU"/>
              </w:rPr>
              <w:t>loquens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в языке, 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культуре ,познании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: Сборник научных статей. Ч.</w:t>
            </w:r>
            <w:r w:rsidRPr="00F823C7">
              <w:rPr>
                <w:rFonts w:ascii="Times New Roman" w:eastAsia="Times New Roman" w:hAnsi="Times New Roman" w:cs="Times New Roman"/>
                <w:lang w:val="en-GB" w:eastAsia="ru-RU"/>
              </w:rPr>
              <w:t>II</w:t>
            </w: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\отв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З.З.Чанышева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. – Уфа: РИЦ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, 2010. </w:t>
            </w:r>
          </w:p>
        </w:tc>
        <w:tc>
          <w:tcPr>
            <w:tcW w:w="992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0,4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" w:type="dxa"/>
          </w:tcPr>
          <w:p w:rsidR="00D6426D" w:rsidRPr="00F823C7" w:rsidRDefault="00D6426D" w:rsidP="00D6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26D" w:rsidRPr="00F823C7" w:rsidTr="00D6426D">
        <w:tc>
          <w:tcPr>
            <w:tcW w:w="534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D6426D" w:rsidRPr="00F823C7" w:rsidRDefault="00D6426D" w:rsidP="005C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К вопросу о понимании как результате смыслового восприятия текста </w:t>
            </w:r>
          </w:p>
        </w:tc>
        <w:tc>
          <w:tcPr>
            <w:tcW w:w="993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D6426D" w:rsidRPr="00F823C7" w:rsidRDefault="00D6426D" w:rsidP="0070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Лингвометодические и культурологические проблемы обучения иностранным языкам в вузе: материалы Всероссийской научно-методической конференции /отв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ед. Р.И. Виноградова. – Уфа: РИЦ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, 2010. </w:t>
            </w:r>
            <w:bookmarkStart w:id="0" w:name="_GoBack"/>
            <w:bookmarkEnd w:id="0"/>
          </w:p>
        </w:tc>
        <w:tc>
          <w:tcPr>
            <w:tcW w:w="992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" w:type="dxa"/>
          </w:tcPr>
          <w:p w:rsidR="00D6426D" w:rsidRPr="00F823C7" w:rsidRDefault="00D6426D" w:rsidP="00D6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26D" w:rsidRPr="00F823C7" w:rsidTr="00D6426D">
        <w:tc>
          <w:tcPr>
            <w:tcW w:w="534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D6426D" w:rsidRPr="00F823C7" w:rsidRDefault="00D6426D" w:rsidP="005C3B0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Перецентровка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ситуаций в тексте как один из механизмов его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смыслообразования</w:t>
            </w:r>
            <w:proofErr w:type="spellEnd"/>
          </w:p>
        </w:tc>
        <w:tc>
          <w:tcPr>
            <w:tcW w:w="993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D6426D" w:rsidRPr="00F823C7" w:rsidRDefault="00D6426D" w:rsidP="00D6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парадигмы лингвистических исследований: методы и подходы. Сб. мат.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r w:rsidRPr="00F823C7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7</w:t>
            </w: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823C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2010 г</w:t>
              </w:r>
            </w:smartTag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823C7">
              <w:rPr>
                <w:rFonts w:ascii="Times New Roman" w:eastAsia="Times New Roman" w:hAnsi="Times New Roman" w:cs="Arial"/>
                <w:lang w:eastAsia="ru-RU"/>
              </w:rPr>
              <w:t>Стерлитамак</w:t>
            </w:r>
          </w:p>
        </w:tc>
        <w:tc>
          <w:tcPr>
            <w:tcW w:w="992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" w:type="dxa"/>
          </w:tcPr>
          <w:p w:rsidR="00D6426D" w:rsidRPr="00F823C7" w:rsidRDefault="00D6426D" w:rsidP="00D6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26D" w:rsidRPr="00F823C7" w:rsidTr="00D6426D">
        <w:tc>
          <w:tcPr>
            <w:tcW w:w="534" w:type="dxa"/>
          </w:tcPr>
          <w:p w:rsidR="00D6426D" w:rsidRPr="00F823C7" w:rsidRDefault="002979CA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D6426D" w:rsidRPr="00F823C7" w:rsidRDefault="00D6426D" w:rsidP="005C3B0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текста как активный процесс</w:t>
            </w:r>
          </w:p>
        </w:tc>
        <w:tc>
          <w:tcPr>
            <w:tcW w:w="993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D6426D" w:rsidRPr="00F823C7" w:rsidRDefault="00D6426D" w:rsidP="00D6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Лингвометодические проблемы обучения иностранным языкам в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полилингвальном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 пространстве: Мат.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междунар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Arial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Arial"/>
                <w:lang w:eastAsia="ru-RU"/>
              </w:rPr>
              <w:t>практ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18-19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823C7">
                <w:rPr>
                  <w:rFonts w:ascii="Times New Roman" w:eastAsia="Times New Roman" w:hAnsi="Times New Roman" w:cs="Arial"/>
                  <w:lang w:eastAsia="ru-RU"/>
                </w:rPr>
                <w:t>2010 г</w:t>
              </w:r>
            </w:smartTag>
            <w:r w:rsidRPr="00F823C7">
              <w:rPr>
                <w:rFonts w:ascii="Times New Roman" w:eastAsia="Times New Roman" w:hAnsi="Times New Roman" w:cs="Arial"/>
                <w:lang w:eastAsia="ru-RU"/>
              </w:rPr>
              <w:t>., Стерлитамак</w:t>
            </w:r>
          </w:p>
        </w:tc>
        <w:tc>
          <w:tcPr>
            <w:tcW w:w="992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" w:type="dxa"/>
          </w:tcPr>
          <w:p w:rsidR="00D6426D" w:rsidRPr="00F823C7" w:rsidRDefault="00D6426D" w:rsidP="00D6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26D" w:rsidRPr="00F823C7" w:rsidTr="00D6426D">
        <w:tc>
          <w:tcPr>
            <w:tcW w:w="534" w:type="dxa"/>
          </w:tcPr>
          <w:p w:rsidR="00D6426D" w:rsidRPr="00F823C7" w:rsidRDefault="002979CA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D6426D" w:rsidRPr="00F823C7" w:rsidRDefault="00D6426D" w:rsidP="005C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в команде как один из методов обучения иностранным языкам</w:t>
            </w:r>
          </w:p>
        </w:tc>
        <w:tc>
          <w:tcPr>
            <w:tcW w:w="993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D6426D" w:rsidRPr="00F823C7" w:rsidRDefault="00D6426D" w:rsidP="00D6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Актуальные проблемы исторической науки: Сборник научных трудов первых международных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Усмановских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чтений, 2 декабря 2011 г., г. Уфа-Стерлитамак</w:t>
            </w:r>
          </w:p>
        </w:tc>
        <w:tc>
          <w:tcPr>
            <w:tcW w:w="992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" w:type="dxa"/>
          </w:tcPr>
          <w:p w:rsidR="00D6426D" w:rsidRPr="00F823C7" w:rsidRDefault="00D6426D" w:rsidP="00D6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426D" w:rsidRPr="00F823C7" w:rsidTr="00D6426D">
        <w:tc>
          <w:tcPr>
            <w:tcW w:w="534" w:type="dxa"/>
          </w:tcPr>
          <w:p w:rsidR="00D6426D" w:rsidRPr="00F823C7" w:rsidRDefault="002979CA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</w:tcPr>
          <w:p w:rsidR="00D6426D" w:rsidRPr="00F823C7" w:rsidRDefault="00D6426D" w:rsidP="005C3B0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Ф</w:t>
            </w:r>
            <w:r w:rsidRPr="00F823C7">
              <w:rPr>
                <w:rFonts w:ascii="Times New Roman" w:eastAsia="Times New Roman" w:hAnsi="Times New Roman" w:cs="Times New Roman"/>
                <w:bCs/>
                <w:lang w:eastAsia="ru-RU"/>
              </w:rPr>
              <w:t>акторы, влияющие на процесс восприятия текста</w:t>
            </w:r>
          </w:p>
        </w:tc>
        <w:tc>
          <w:tcPr>
            <w:tcW w:w="993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5" w:type="dxa"/>
          </w:tcPr>
          <w:p w:rsidR="00D6426D" w:rsidRPr="00F823C7" w:rsidRDefault="00D6426D" w:rsidP="00D6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парадигмы лингвистических исследований: методы и подходы. Сб. мат.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24-25 ноября 2011 г. </w:t>
            </w:r>
            <w:r w:rsidRPr="00F823C7">
              <w:rPr>
                <w:rFonts w:ascii="Times New Roman" w:eastAsia="Times New Roman" w:hAnsi="Times New Roman" w:cs="Arial"/>
                <w:lang w:eastAsia="ru-RU"/>
              </w:rPr>
              <w:t>Стерлитамак</w:t>
            </w:r>
          </w:p>
        </w:tc>
        <w:tc>
          <w:tcPr>
            <w:tcW w:w="992" w:type="dxa"/>
          </w:tcPr>
          <w:p w:rsidR="00D6426D" w:rsidRPr="00F823C7" w:rsidRDefault="00D6426D" w:rsidP="00D6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0,4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4" w:type="dxa"/>
          </w:tcPr>
          <w:p w:rsidR="00D6426D" w:rsidRPr="00F823C7" w:rsidRDefault="00D6426D" w:rsidP="00D64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28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992"/>
        <w:gridCol w:w="3686"/>
        <w:gridCol w:w="1134"/>
        <w:gridCol w:w="709"/>
      </w:tblGrid>
      <w:tr w:rsidR="00854423" w:rsidRPr="00F823C7" w:rsidTr="00F823C7">
        <w:tc>
          <w:tcPr>
            <w:tcW w:w="675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686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</w:tcPr>
          <w:p w:rsidR="00854423" w:rsidRPr="00F823C7" w:rsidRDefault="00854423" w:rsidP="00854423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2979CA" w:rsidRPr="00F823C7" w:rsidTr="00F823C7">
        <w:tc>
          <w:tcPr>
            <w:tcW w:w="675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Условия образования «субъективного» смысла текста в процессе его понимания</w:t>
            </w:r>
          </w:p>
        </w:tc>
        <w:tc>
          <w:tcPr>
            <w:tcW w:w="992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Лингвометодические и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культорологические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проблемы обучения языковой коммуникации</w:t>
            </w:r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: Мат.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Всеросс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Arial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Arial"/>
                <w:lang w:eastAsia="ru-RU"/>
              </w:rPr>
              <w:t>метод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>. 20-21 апреля 2011г., Уфа</w:t>
            </w: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9CA" w:rsidRPr="00F823C7" w:rsidTr="00F823C7">
        <w:tc>
          <w:tcPr>
            <w:tcW w:w="675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экспериментального исследования механизмов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смыслообразования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текста</w:t>
            </w:r>
          </w:p>
        </w:tc>
        <w:tc>
          <w:tcPr>
            <w:tcW w:w="992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Серия Гуманитарные и социальные науки,</w:t>
            </w:r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 Том 1: Научные труды СГПА им. Зайнаб Биишевой, 2011г., Стерлитамак </w:t>
            </w:r>
          </w:p>
        </w:tc>
        <w:tc>
          <w:tcPr>
            <w:tcW w:w="1134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0,3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9CA" w:rsidRPr="00F823C7" w:rsidTr="00F823C7">
        <w:tc>
          <w:tcPr>
            <w:tcW w:w="675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К вопросу о восприятии и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смыслообразовании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художественного текста</w:t>
            </w:r>
          </w:p>
        </w:tc>
        <w:tc>
          <w:tcPr>
            <w:tcW w:w="992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Межкультурная ↔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Интеркультурная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коммуникация: теория и практика обучения</w:t>
            </w:r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Мат.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Всеросс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Arial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Arial"/>
                <w:lang w:eastAsia="ru-RU"/>
              </w:rPr>
              <w:t>метод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>., 25-27 янв.2012 г., Уфа</w:t>
            </w: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9CA" w:rsidRPr="00F823C7" w:rsidTr="00F823C7">
        <w:tc>
          <w:tcPr>
            <w:tcW w:w="675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The Cultural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Ethnolinguistic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Concept of Foreign Language Teaching</w:t>
            </w:r>
          </w:p>
        </w:tc>
        <w:tc>
          <w:tcPr>
            <w:tcW w:w="992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Лингвометодические проблемы обучения иностранным языкам в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полилингвальном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 пространстве: Мат.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междунар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Arial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Arial"/>
                <w:lang w:eastAsia="ru-RU"/>
              </w:rPr>
              <w:t>практ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>. 18-19 мая 2012 г., Стерлитамак</w:t>
            </w:r>
          </w:p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79CA" w:rsidRPr="00F823C7" w:rsidTr="00F823C7">
        <w:tc>
          <w:tcPr>
            <w:tcW w:w="675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текста в психолингвистическом аспекте</w:t>
            </w:r>
          </w:p>
        </w:tc>
        <w:tc>
          <w:tcPr>
            <w:tcW w:w="992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парадигмы лингвометодических исследований: методы и подходы: </w:t>
            </w:r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Мат.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междунар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Arial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Arial"/>
                <w:lang w:eastAsia="ru-RU"/>
              </w:rPr>
              <w:t>практ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26-27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823C7">
                <w:rPr>
                  <w:rFonts w:ascii="Times New Roman" w:eastAsia="Times New Roman" w:hAnsi="Times New Roman" w:cs="Arial"/>
                  <w:lang w:eastAsia="ru-RU"/>
                </w:rPr>
                <w:t>2012 г</w:t>
              </w:r>
            </w:smartTag>
            <w:r w:rsidRPr="00F823C7">
              <w:rPr>
                <w:rFonts w:ascii="Times New Roman" w:eastAsia="Times New Roman" w:hAnsi="Times New Roman" w:cs="Arial"/>
                <w:lang w:eastAsia="ru-RU"/>
              </w:rPr>
              <w:t>., Стерлитамак</w:t>
            </w:r>
          </w:p>
        </w:tc>
        <w:tc>
          <w:tcPr>
            <w:tcW w:w="1134" w:type="dxa"/>
          </w:tcPr>
          <w:p w:rsidR="002979CA" w:rsidRPr="00F823C7" w:rsidRDefault="002979CA" w:rsidP="0029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2979CA" w:rsidRPr="00F823C7" w:rsidRDefault="002979CA" w:rsidP="00297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3C7" w:rsidRPr="00F823C7" w:rsidTr="00F823C7">
        <w:tc>
          <w:tcPr>
            <w:tcW w:w="675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977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процесса понимания текста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Когнитивный и коммуникативный аспекты дискурсивной деятельности: Материалы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11-12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823C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2012 г</w:t>
              </w:r>
            </w:smartTag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Том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823C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2, г</w:t>
              </w:r>
            </w:smartTag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Уфа: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3C7" w:rsidRPr="00F823C7" w:rsidTr="00F823C7">
        <w:tc>
          <w:tcPr>
            <w:tcW w:w="675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977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вопросу о возможности моделирования понимания текста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Challenges of information society and applied psycholinguistics – Proceedings of the X International Congress of the International Society of Applied Psycholinguistics. – Moscow: RUDN – Institute of Linguistics RAN – MIL, 2013. 474 pp.</w:t>
            </w:r>
          </w:p>
        </w:tc>
        <w:tc>
          <w:tcPr>
            <w:tcW w:w="1134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0,3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3C7" w:rsidRPr="00F823C7" w:rsidTr="00F823C7">
        <w:tc>
          <w:tcPr>
            <w:tcW w:w="675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977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К вопросу о возможности моделирования понимания текста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891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информационного общества и прикладная психолингвистика: Материалы 10 Международного конгресса международного общества по прикладной психолингвистике. Москва: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РУДН-Ин-т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языкознания РАН-МИЛ. 2013г.</w:t>
            </w:r>
          </w:p>
        </w:tc>
        <w:tc>
          <w:tcPr>
            <w:tcW w:w="1134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426D" w:rsidRPr="00F823C7" w:rsidRDefault="00D6426D" w:rsidP="00D6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СПИСОК</w:t>
      </w:r>
    </w:p>
    <w:p w:rsidR="00D6426D" w:rsidRPr="00F823C7" w:rsidRDefault="00D6426D" w:rsidP="00D6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научных и учебно-методических трудов</w:t>
      </w:r>
    </w:p>
    <w:p w:rsidR="00D6426D" w:rsidRPr="00F823C7" w:rsidRDefault="00D6426D" w:rsidP="00D6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кандидата филологических наук, доцента</w:t>
      </w:r>
    </w:p>
    <w:p w:rsidR="00D6426D" w:rsidRPr="00F823C7" w:rsidRDefault="00D6426D" w:rsidP="00D64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Матвеевой Натальи Васильевны</w:t>
      </w:r>
    </w:p>
    <w:p w:rsidR="00F823C7" w:rsidRP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3279F" w:rsidRPr="00F823C7" w:rsidRDefault="00F3279F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lastRenderedPageBreak/>
        <w:t>СПИСОК</w:t>
      </w:r>
    </w:p>
    <w:p w:rsidR="00F3279F" w:rsidRPr="00F823C7" w:rsidRDefault="00F3279F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научных и учебно-методических трудов</w:t>
      </w:r>
    </w:p>
    <w:p w:rsidR="00F3279F" w:rsidRPr="00F823C7" w:rsidRDefault="00F3279F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кандидата филологических наук, доцента</w:t>
      </w:r>
    </w:p>
    <w:p w:rsidR="00F3279F" w:rsidRPr="00F823C7" w:rsidRDefault="00F3279F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Матвеевой Натальи Васильевны</w:t>
      </w:r>
    </w:p>
    <w:p w:rsidR="00854423" w:rsidRPr="00F823C7" w:rsidRDefault="00854423" w:rsidP="0085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margin" w:tblpXSpec="center" w:tblpY="28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992"/>
        <w:gridCol w:w="3686"/>
        <w:gridCol w:w="992"/>
        <w:gridCol w:w="851"/>
      </w:tblGrid>
      <w:tr w:rsidR="00854423" w:rsidRPr="00F823C7" w:rsidTr="00AC017A">
        <w:tc>
          <w:tcPr>
            <w:tcW w:w="817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35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686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</w:tcPr>
          <w:p w:rsidR="00854423" w:rsidRPr="00F823C7" w:rsidRDefault="00854423" w:rsidP="00854423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F823C7" w:rsidRPr="00F823C7" w:rsidTr="00AC017A">
        <w:tc>
          <w:tcPr>
            <w:tcW w:w="817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5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К вопросу о процессе восприятия и понимания текста в психолингвистическом аспекте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парадигмы лингвистических исследований: методы и подходы. Стерлитамак: РИО СФ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. 2013г. 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0,4п.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823C7" w:rsidRPr="00F823C7" w:rsidRDefault="00F823C7" w:rsidP="00F823C7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F823C7" w:rsidRPr="00F823C7" w:rsidTr="00AC017A">
        <w:tc>
          <w:tcPr>
            <w:tcW w:w="817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5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как результат формирования проекции текста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F823C7">
              <w:rPr>
                <w:rFonts w:ascii="Times New Roman" w:eastAsia="Times New Roman" w:hAnsi="Times New Roman" w:cs="Arial"/>
                <w:lang w:eastAsia="ru-RU"/>
              </w:rPr>
              <w:t>Межкультурная ↔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интракультурная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 коммуникация: теория и практика обучения. Уфа: РИЦ </w:t>
            </w:r>
            <w:proofErr w:type="spellStart"/>
            <w:r w:rsidRPr="00F823C7">
              <w:rPr>
                <w:rFonts w:ascii="Times New Roman" w:eastAsia="Times New Roman" w:hAnsi="Times New Roman" w:cs="Arial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Arial"/>
                <w:lang w:eastAsia="ru-RU"/>
              </w:rPr>
              <w:t xml:space="preserve">. 2013г. 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0,25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823C7" w:rsidRPr="00F823C7" w:rsidRDefault="00F823C7" w:rsidP="00F823C7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23C7" w:rsidRPr="00F823C7" w:rsidTr="00AC017A">
        <w:tc>
          <w:tcPr>
            <w:tcW w:w="817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5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текста как процесс перекодирования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Проблемы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многоязычия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полиэтническом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пространстве. Уфа: РИЦ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2013г. 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0,25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823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1" w:type="dxa"/>
          </w:tcPr>
          <w:p w:rsidR="00F823C7" w:rsidRPr="00F823C7" w:rsidRDefault="00F823C7" w:rsidP="00F823C7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F823C7" w:rsidRPr="00F823C7" w:rsidTr="00AC017A">
        <w:tc>
          <w:tcPr>
            <w:tcW w:w="817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5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structure of the text in the psycholinguistic aspect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и практика профессионально-ориентированного обучения языкам.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Алматы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Казахстан: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Аль-Фараби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2013г. 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0,4п.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823C7" w:rsidRPr="00F823C7" w:rsidRDefault="00F823C7" w:rsidP="00F823C7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F823C7" w:rsidRPr="00F823C7" w:rsidTr="00AC017A">
        <w:tc>
          <w:tcPr>
            <w:tcW w:w="817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35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«Вторичный текст» как результат процесса понимания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Межкультурная ↔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интракультурная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коммуникация: Теория и практика обучения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:. 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Уфа: РИЦ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2014г. 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0,3п.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823C7" w:rsidRPr="00F823C7" w:rsidRDefault="00F823C7" w:rsidP="00F823C7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23C7" w:rsidRPr="00F823C7" w:rsidTr="00AC017A">
        <w:tc>
          <w:tcPr>
            <w:tcW w:w="817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Зарубежные модели понимания текста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парадигмы лингвистических исследований: методы и подходы. Стерлитамак: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2014г. 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0,3п.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823C7" w:rsidRPr="00F823C7" w:rsidRDefault="00F823C7" w:rsidP="00F823C7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23C7" w:rsidRPr="00F823C7" w:rsidTr="00AC017A">
        <w:tc>
          <w:tcPr>
            <w:tcW w:w="817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как норма речевого поведения в современном английском языке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Современные парадигмы лингвистических исследований: методы и подходы. Стерлитамак: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2014г.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0,25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823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1" w:type="dxa"/>
          </w:tcPr>
          <w:p w:rsidR="00F823C7" w:rsidRPr="00F823C7" w:rsidRDefault="00F823C7" w:rsidP="00F823C7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Тихонова Д.А.</w:t>
            </w:r>
          </w:p>
        </w:tc>
      </w:tr>
      <w:tr w:rsidR="00F823C7" w:rsidRPr="00F823C7" w:rsidTr="00AC017A">
        <w:tc>
          <w:tcPr>
            <w:tcW w:w="817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Using information and communication technologies in English class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Перспективы развития научных исследований в 21 веке. Махачкала: НИЦ "Апробация". 2014г. </w:t>
            </w:r>
            <w:r w:rsidR="0089101A" w:rsidRPr="0089101A">
              <w:rPr>
                <w:rFonts w:ascii="Times New Roman" w:hAnsi="Times New Roman"/>
              </w:rPr>
              <w:t>(РИНЦ)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0,25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823C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1" w:type="dxa"/>
          </w:tcPr>
          <w:p w:rsidR="00F823C7" w:rsidRPr="00F823C7" w:rsidRDefault="00F823C7" w:rsidP="00F823C7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Пимшина В.В.</w:t>
            </w:r>
          </w:p>
        </w:tc>
      </w:tr>
      <w:tr w:rsidR="00F823C7" w:rsidRPr="00F823C7" w:rsidTr="00AC017A">
        <w:tc>
          <w:tcPr>
            <w:tcW w:w="817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5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Речевой этикет электронной коммуникации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Ломоносов и современные научные исследования. Барнаул: Издательство Алтайского государственного университета. 2014г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9101A" w:rsidRPr="0089101A">
              <w:rPr>
                <w:rFonts w:ascii="Times New Roman" w:hAnsi="Times New Roman"/>
              </w:rPr>
              <w:t>(</w:t>
            </w:r>
            <w:proofErr w:type="gramEnd"/>
            <w:r w:rsidR="0089101A" w:rsidRPr="0089101A">
              <w:rPr>
                <w:rFonts w:ascii="Times New Roman" w:hAnsi="Times New Roman"/>
              </w:rPr>
              <w:t>РИНЦ)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0,4п.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823C7" w:rsidRPr="00F823C7" w:rsidRDefault="00F823C7" w:rsidP="00F823C7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Курочкина Е.А.</w:t>
            </w:r>
          </w:p>
        </w:tc>
      </w:tr>
      <w:tr w:rsidR="00F823C7" w:rsidRPr="00F823C7" w:rsidTr="00AC017A">
        <w:tc>
          <w:tcPr>
            <w:tcW w:w="817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как единица исследования процессов восприятия и понимания речи: лингвистический и психолингвистический аспекты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F823C7" w:rsidRPr="00F823C7" w:rsidRDefault="00F823C7" w:rsidP="00F8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Языковые единицы в свете современных научных парадигм: мат.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10-11 ноября 2015 г.. Уфа: Уфа: РИЦ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2015г.</w:t>
            </w:r>
          </w:p>
        </w:tc>
        <w:tc>
          <w:tcPr>
            <w:tcW w:w="992" w:type="dxa"/>
          </w:tcPr>
          <w:p w:rsidR="00F823C7" w:rsidRPr="00F823C7" w:rsidRDefault="00F823C7" w:rsidP="00F8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0,4п.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823C7" w:rsidRPr="00F823C7" w:rsidRDefault="00F823C7" w:rsidP="00F823C7">
            <w:pPr>
              <w:tabs>
                <w:tab w:val="left" w:pos="614"/>
                <w:tab w:val="center" w:pos="7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4423" w:rsidRPr="00F823C7" w:rsidRDefault="00854423" w:rsidP="0085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823C7" w:rsidRDefault="00F823C7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F3279F" w:rsidRPr="00F823C7" w:rsidRDefault="00F3279F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lastRenderedPageBreak/>
        <w:t>СПИСОК</w:t>
      </w:r>
    </w:p>
    <w:p w:rsidR="00F3279F" w:rsidRPr="00F823C7" w:rsidRDefault="00F3279F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научных и учебно-методических трудов</w:t>
      </w:r>
    </w:p>
    <w:p w:rsidR="00F3279F" w:rsidRPr="00F823C7" w:rsidRDefault="00F3279F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кандидата филологических наук, доцента</w:t>
      </w:r>
    </w:p>
    <w:p w:rsidR="00F3279F" w:rsidRPr="00F823C7" w:rsidRDefault="00F3279F" w:rsidP="00F3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3C7">
        <w:rPr>
          <w:rFonts w:ascii="Times New Roman" w:eastAsia="Times New Roman" w:hAnsi="Times New Roman" w:cs="Times New Roman"/>
          <w:b/>
          <w:lang w:eastAsia="ru-RU"/>
        </w:rPr>
        <w:t>Матвеевой Натальи Васильевны</w:t>
      </w:r>
    </w:p>
    <w:p w:rsidR="00220B48" w:rsidRPr="00F823C7" w:rsidRDefault="00220B48" w:rsidP="00854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992"/>
        <w:gridCol w:w="3686"/>
        <w:gridCol w:w="992"/>
        <w:gridCol w:w="992"/>
      </w:tblGrid>
      <w:tr w:rsidR="00854423" w:rsidRPr="00F823C7" w:rsidTr="0089101A">
        <w:tc>
          <w:tcPr>
            <w:tcW w:w="709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835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686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2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854423" w:rsidRPr="00F823C7" w:rsidTr="0089101A">
        <w:tc>
          <w:tcPr>
            <w:tcW w:w="709" w:type="dxa"/>
          </w:tcPr>
          <w:p w:rsidR="00854423" w:rsidRPr="00F823C7" w:rsidRDefault="00F823C7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</w:tcPr>
          <w:p w:rsidR="00854423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Стратегии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смыслообразования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исходного текста</w:t>
            </w:r>
          </w:p>
        </w:tc>
        <w:tc>
          <w:tcPr>
            <w:tcW w:w="992" w:type="dxa"/>
          </w:tcPr>
          <w:p w:rsidR="00854423" w:rsidRPr="00F823C7" w:rsidRDefault="00220B48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854423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парадигмы лингвистических исследований: методы и подходы: мат.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междунар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 13–14 ноября 2015 г.</w:t>
            </w:r>
          </w:p>
        </w:tc>
        <w:tc>
          <w:tcPr>
            <w:tcW w:w="992" w:type="dxa"/>
          </w:tcPr>
          <w:p w:rsidR="00854423" w:rsidRPr="00F823C7" w:rsidRDefault="00220B48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0,4п.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854423" w:rsidRPr="00F823C7" w:rsidRDefault="00854423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01A" w:rsidRPr="00F823C7" w:rsidTr="0089101A">
        <w:tc>
          <w:tcPr>
            <w:tcW w:w="709" w:type="dxa"/>
          </w:tcPr>
          <w:p w:rsidR="0089101A" w:rsidRPr="00F823C7" w:rsidRDefault="0089101A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</w:p>
        </w:tc>
        <w:tc>
          <w:tcPr>
            <w:tcW w:w="2835" w:type="dxa"/>
          </w:tcPr>
          <w:p w:rsidR="0089101A" w:rsidRPr="0089101A" w:rsidRDefault="0089101A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01A">
              <w:rPr>
                <w:rFonts w:ascii="Times New Roman" w:hAnsi="Times New Roman"/>
              </w:rPr>
              <w:t>Языковые средства привлечения внимания в англоязычных рекламных текстах</w:t>
            </w:r>
          </w:p>
        </w:tc>
        <w:tc>
          <w:tcPr>
            <w:tcW w:w="992" w:type="dxa"/>
          </w:tcPr>
          <w:p w:rsidR="0089101A" w:rsidRPr="00F823C7" w:rsidRDefault="0089101A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89101A" w:rsidRPr="0089101A" w:rsidRDefault="0089101A" w:rsidP="00891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01A">
              <w:rPr>
                <w:rFonts w:ascii="Times New Roman" w:hAnsi="Times New Roman"/>
              </w:rPr>
              <w:t>Современная наука: теоретический и практический взгляд: Сборник научных трудов – М.: Изд-во «Перо», 2015. (РИНЦ)</w:t>
            </w:r>
          </w:p>
        </w:tc>
        <w:tc>
          <w:tcPr>
            <w:tcW w:w="992" w:type="dxa"/>
          </w:tcPr>
          <w:p w:rsidR="0089101A" w:rsidRPr="00F823C7" w:rsidRDefault="0089101A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0,4п.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89101A" w:rsidRPr="0089101A" w:rsidRDefault="0089101A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01A">
              <w:rPr>
                <w:rFonts w:ascii="Times New Roman" w:hAnsi="Times New Roman"/>
              </w:rPr>
              <w:t>соавтор Пимшина В.В.)</w:t>
            </w:r>
          </w:p>
        </w:tc>
      </w:tr>
      <w:tr w:rsidR="0089101A" w:rsidRPr="00F823C7" w:rsidTr="0089101A">
        <w:tc>
          <w:tcPr>
            <w:tcW w:w="709" w:type="dxa"/>
          </w:tcPr>
          <w:p w:rsidR="0089101A" w:rsidRPr="0089101A" w:rsidRDefault="0089101A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  <w:tc>
          <w:tcPr>
            <w:tcW w:w="2835" w:type="dxa"/>
          </w:tcPr>
          <w:p w:rsidR="0089101A" w:rsidRPr="0089101A" w:rsidRDefault="0089101A" w:rsidP="008544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01A">
              <w:rPr>
                <w:rFonts w:ascii="Times New Roman" w:hAnsi="Times New Roman"/>
              </w:rPr>
              <w:t>Понимание текста как активный процесс декодирования авторского смысла</w:t>
            </w:r>
          </w:p>
        </w:tc>
        <w:tc>
          <w:tcPr>
            <w:tcW w:w="992" w:type="dxa"/>
          </w:tcPr>
          <w:p w:rsidR="0089101A" w:rsidRPr="00F823C7" w:rsidRDefault="0089101A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89101A" w:rsidRPr="0089101A" w:rsidRDefault="0089101A" w:rsidP="00891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9101A">
              <w:rPr>
                <w:rFonts w:ascii="Times New Roman" w:hAnsi="Times New Roman"/>
              </w:rPr>
              <w:t xml:space="preserve">Современные парадигмы лингвистических исследований: методы и подходы: </w:t>
            </w:r>
            <w:r w:rsidRPr="0089101A">
              <w:rPr>
                <w:rFonts w:ascii="Times New Roman" w:hAnsi="Times New Roman"/>
                <w:color w:val="000000"/>
              </w:rPr>
              <w:t xml:space="preserve">мат. </w:t>
            </w:r>
            <w:proofErr w:type="spellStart"/>
            <w:r w:rsidRPr="0089101A">
              <w:rPr>
                <w:rFonts w:ascii="Times New Roman" w:hAnsi="Times New Roman"/>
                <w:color w:val="000000"/>
              </w:rPr>
              <w:t>междунар</w:t>
            </w:r>
            <w:proofErr w:type="spellEnd"/>
            <w:r w:rsidRPr="0089101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9101A">
              <w:rPr>
                <w:rFonts w:ascii="Times New Roman" w:hAnsi="Times New Roman"/>
                <w:color w:val="000000"/>
              </w:rPr>
              <w:t>науч</w:t>
            </w:r>
            <w:proofErr w:type="gramStart"/>
            <w:r w:rsidRPr="0089101A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Pr="0089101A">
              <w:rPr>
                <w:rFonts w:ascii="Times New Roman" w:hAnsi="Times New Roman"/>
                <w:color w:val="000000"/>
              </w:rPr>
              <w:t>прак</w:t>
            </w:r>
            <w:proofErr w:type="spellEnd"/>
            <w:r w:rsidRPr="0089101A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9101A">
              <w:rPr>
                <w:rFonts w:ascii="Times New Roman" w:hAnsi="Times New Roman"/>
                <w:color w:val="000000"/>
              </w:rPr>
              <w:t>конф</w:t>
            </w:r>
            <w:proofErr w:type="spellEnd"/>
            <w:r w:rsidRPr="0089101A">
              <w:rPr>
                <w:rFonts w:ascii="Times New Roman" w:hAnsi="Times New Roman"/>
                <w:color w:val="000000"/>
              </w:rPr>
              <w:t xml:space="preserve">. </w:t>
            </w:r>
            <w:r w:rsidRPr="0089101A">
              <w:rPr>
                <w:rFonts w:ascii="Times New Roman" w:hAnsi="Times New Roman"/>
                <w:bCs/>
              </w:rPr>
              <w:t xml:space="preserve">13–14 ноября </w:t>
            </w:r>
            <w:r w:rsidRPr="0089101A">
              <w:rPr>
                <w:rFonts w:ascii="Times New Roman" w:hAnsi="Times New Roman"/>
              </w:rPr>
              <w:t xml:space="preserve">2015 г. – Стерлитамак: </w:t>
            </w:r>
            <w:proofErr w:type="spellStart"/>
            <w:r w:rsidRPr="0089101A">
              <w:rPr>
                <w:rFonts w:ascii="Times New Roman" w:hAnsi="Times New Roman"/>
              </w:rPr>
              <w:t>Стерлитамакский</w:t>
            </w:r>
            <w:proofErr w:type="spellEnd"/>
            <w:r w:rsidRPr="0089101A">
              <w:rPr>
                <w:rFonts w:ascii="Times New Roman" w:hAnsi="Times New Roman"/>
              </w:rPr>
              <w:t xml:space="preserve"> филиал </w:t>
            </w:r>
            <w:proofErr w:type="spellStart"/>
            <w:r w:rsidRPr="0089101A">
              <w:rPr>
                <w:rFonts w:ascii="Times New Roman" w:hAnsi="Times New Roman"/>
              </w:rPr>
              <w:t>БашГУ</w:t>
            </w:r>
            <w:proofErr w:type="spellEnd"/>
            <w:r w:rsidRPr="0089101A">
              <w:rPr>
                <w:rFonts w:ascii="Times New Roman" w:hAnsi="Times New Roman"/>
              </w:rPr>
              <w:t xml:space="preserve"> (РИНЦ)</w:t>
            </w:r>
          </w:p>
        </w:tc>
        <w:tc>
          <w:tcPr>
            <w:tcW w:w="992" w:type="dxa"/>
          </w:tcPr>
          <w:p w:rsidR="0089101A" w:rsidRPr="00F823C7" w:rsidRDefault="0089101A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0,4п.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89101A" w:rsidRDefault="0089101A" w:rsidP="00854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B48" w:rsidRPr="00F823C7" w:rsidTr="0089101A">
        <w:tc>
          <w:tcPr>
            <w:tcW w:w="709" w:type="dxa"/>
          </w:tcPr>
          <w:p w:rsidR="00220B48" w:rsidRPr="00F823C7" w:rsidRDefault="0089101A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</w:p>
        </w:tc>
        <w:tc>
          <w:tcPr>
            <w:tcW w:w="2835" w:type="dxa"/>
          </w:tcPr>
          <w:p w:rsidR="00220B48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Функциональная характеристика обращения в 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англоязычном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мультипликационном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дискурсе</w:t>
            </w:r>
            <w:proofErr w:type="spellEnd"/>
          </w:p>
        </w:tc>
        <w:tc>
          <w:tcPr>
            <w:tcW w:w="992" w:type="dxa"/>
          </w:tcPr>
          <w:p w:rsidR="00220B48" w:rsidRPr="00F823C7" w:rsidRDefault="00220B48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220B48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Ломоносовские чтения на Алтае: фундаментальные проблемы науки и образования: мат.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Междунар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науч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прак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., 20-24 октября 2015г. – Барнаул: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АлтГУ</w:t>
            </w:r>
            <w:proofErr w:type="spellEnd"/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 Барнаул: Изд-во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Алт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н-та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 2015г.</w:t>
            </w:r>
            <w:r w:rsidR="0089101A" w:rsidRPr="0089101A">
              <w:rPr>
                <w:rFonts w:ascii="Times New Roman" w:hAnsi="Times New Roman"/>
              </w:rPr>
              <w:t xml:space="preserve"> (РИНЦ)</w:t>
            </w:r>
          </w:p>
        </w:tc>
        <w:tc>
          <w:tcPr>
            <w:tcW w:w="992" w:type="dxa"/>
          </w:tcPr>
          <w:p w:rsidR="00220B48" w:rsidRPr="00F823C7" w:rsidRDefault="00220B48" w:rsidP="0022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0,3п.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20B48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Тихонова Д.А.</w:t>
            </w:r>
          </w:p>
        </w:tc>
      </w:tr>
      <w:tr w:rsidR="0089101A" w:rsidRPr="00F823C7" w:rsidTr="0089101A">
        <w:tc>
          <w:tcPr>
            <w:tcW w:w="709" w:type="dxa"/>
          </w:tcPr>
          <w:p w:rsidR="0089101A" w:rsidRDefault="0089101A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2835" w:type="dxa"/>
          </w:tcPr>
          <w:p w:rsidR="0089101A" w:rsidRPr="0089101A" w:rsidRDefault="0089101A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101A">
              <w:rPr>
                <w:rFonts w:ascii="Times New Roman" w:eastAsia="Times New Roman" w:hAnsi="Times New Roman"/>
                <w:lang w:eastAsia="ru-RU"/>
              </w:rPr>
              <w:t>К проблеме определения языкового сознания: психолингвистический аспект</w:t>
            </w:r>
          </w:p>
        </w:tc>
        <w:tc>
          <w:tcPr>
            <w:tcW w:w="992" w:type="dxa"/>
          </w:tcPr>
          <w:p w:rsidR="0089101A" w:rsidRPr="00F823C7" w:rsidRDefault="0089101A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89101A" w:rsidRPr="0089101A" w:rsidRDefault="0089101A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101A">
              <w:rPr>
                <w:rFonts w:ascii="Times New Roman" w:hAnsi="Times New Roman"/>
              </w:rPr>
              <w:t>Шамякинские</w:t>
            </w:r>
            <w:proofErr w:type="spellEnd"/>
            <w:r w:rsidRPr="0089101A">
              <w:rPr>
                <w:rFonts w:ascii="Times New Roman" w:hAnsi="Times New Roman"/>
              </w:rPr>
              <w:t xml:space="preserve"> чтения: мат. </w:t>
            </w:r>
            <w:proofErr w:type="spellStart"/>
            <w:r w:rsidRPr="0089101A">
              <w:rPr>
                <w:rFonts w:ascii="Times New Roman" w:hAnsi="Times New Roman"/>
              </w:rPr>
              <w:t>Междунар</w:t>
            </w:r>
            <w:proofErr w:type="spellEnd"/>
            <w:r w:rsidRPr="0089101A">
              <w:rPr>
                <w:rFonts w:ascii="Times New Roman" w:hAnsi="Times New Roman"/>
              </w:rPr>
              <w:t xml:space="preserve">. </w:t>
            </w:r>
            <w:proofErr w:type="spellStart"/>
            <w:r w:rsidRPr="0089101A">
              <w:rPr>
                <w:rFonts w:ascii="Times New Roman" w:hAnsi="Times New Roman"/>
              </w:rPr>
              <w:t>науч</w:t>
            </w:r>
            <w:proofErr w:type="gramStart"/>
            <w:r w:rsidRPr="0089101A">
              <w:rPr>
                <w:rFonts w:ascii="Times New Roman" w:hAnsi="Times New Roman"/>
              </w:rPr>
              <w:t>.-</w:t>
            </w:r>
            <w:proofErr w:type="gramEnd"/>
            <w:r w:rsidRPr="0089101A">
              <w:rPr>
                <w:rFonts w:ascii="Times New Roman" w:hAnsi="Times New Roman"/>
              </w:rPr>
              <w:t>прак</w:t>
            </w:r>
            <w:proofErr w:type="spellEnd"/>
            <w:r w:rsidRPr="0089101A">
              <w:rPr>
                <w:rFonts w:ascii="Times New Roman" w:hAnsi="Times New Roman"/>
              </w:rPr>
              <w:t xml:space="preserve">. </w:t>
            </w:r>
            <w:proofErr w:type="spellStart"/>
            <w:r w:rsidRPr="0089101A">
              <w:rPr>
                <w:rFonts w:ascii="Times New Roman" w:hAnsi="Times New Roman"/>
              </w:rPr>
              <w:t>конф</w:t>
            </w:r>
            <w:proofErr w:type="spellEnd"/>
            <w:r w:rsidRPr="0089101A">
              <w:rPr>
                <w:rFonts w:ascii="Times New Roman" w:hAnsi="Times New Roman"/>
              </w:rPr>
              <w:t xml:space="preserve">., 2 октября 2015 г., Мозырь: МГПУ им. </w:t>
            </w:r>
            <w:proofErr w:type="spellStart"/>
            <w:r w:rsidRPr="0089101A">
              <w:rPr>
                <w:rFonts w:ascii="Times New Roman" w:hAnsi="Times New Roman"/>
              </w:rPr>
              <w:t>Шамякина</w:t>
            </w:r>
            <w:proofErr w:type="spellEnd"/>
          </w:p>
        </w:tc>
        <w:tc>
          <w:tcPr>
            <w:tcW w:w="992" w:type="dxa"/>
          </w:tcPr>
          <w:p w:rsidR="0089101A" w:rsidRPr="00F823C7" w:rsidRDefault="0089101A" w:rsidP="0022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0,3п.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89101A" w:rsidRPr="00F823C7" w:rsidRDefault="0089101A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B48" w:rsidRPr="00F823C7" w:rsidTr="0089101A">
        <w:tc>
          <w:tcPr>
            <w:tcW w:w="10206" w:type="dxa"/>
            <w:gridSpan w:val="6"/>
          </w:tcPr>
          <w:p w:rsidR="00220B48" w:rsidRPr="00F823C7" w:rsidRDefault="00220B48" w:rsidP="0022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20B48" w:rsidRPr="00F823C7" w:rsidRDefault="00220B48" w:rsidP="0022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Учебно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методические</w:t>
            </w:r>
            <w:r w:rsidRPr="00F823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F823C7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</w:p>
          <w:p w:rsidR="00220B48" w:rsidRPr="00F823C7" w:rsidRDefault="00220B48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4423" w:rsidRPr="00F823C7" w:rsidTr="0089101A">
        <w:tc>
          <w:tcPr>
            <w:tcW w:w="709" w:type="dxa"/>
          </w:tcPr>
          <w:p w:rsidR="00854423" w:rsidRPr="00F823C7" w:rsidRDefault="00220B48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854423" w:rsidRPr="00F823C7" w:rsidRDefault="00854423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Изучаем историю языка: древнеанглийский период: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 материалы для студентов высших учебных заведений обучающихся по специальности «050303 - Иностранный  язык»</w:t>
            </w:r>
          </w:p>
        </w:tc>
        <w:tc>
          <w:tcPr>
            <w:tcW w:w="992" w:type="dxa"/>
          </w:tcPr>
          <w:p w:rsidR="00854423" w:rsidRPr="00F823C7" w:rsidRDefault="00854423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854423" w:rsidRPr="00F823C7" w:rsidRDefault="00854423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Стерлитамак: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Стерлитамак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 акад.им. Зайнаб Биишевой, 2010. – 83 с.</w:t>
            </w:r>
          </w:p>
        </w:tc>
        <w:tc>
          <w:tcPr>
            <w:tcW w:w="992" w:type="dxa"/>
          </w:tcPr>
          <w:p w:rsidR="00854423" w:rsidRPr="00F823C7" w:rsidRDefault="00854423" w:rsidP="00854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5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854423" w:rsidRPr="00F823C7" w:rsidRDefault="00854423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B48" w:rsidRPr="00F823C7" w:rsidTr="0089101A">
        <w:tc>
          <w:tcPr>
            <w:tcW w:w="709" w:type="dxa"/>
          </w:tcPr>
          <w:p w:rsidR="00220B48" w:rsidRPr="00F823C7" w:rsidRDefault="00220B48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220B48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Учебная практика, Педагогическая практика.</w:t>
            </w:r>
          </w:p>
        </w:tc>
        <w:tc>
          <w:tcPr>
            <w:tcW w:w="992" w:type="dxa"/>
          </w:tcPr>
          <w:p w:rsidR="00220B48" w:rsidRPr="00F823C7" w:rsidRDefault="00220B48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220B48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Стерлитамак: Редакционно-издательский отдел СФ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 2015г.</w:t>
            </w:r>
          </w:p>
        </w:tc>
        <w:tc>
          <w:tcPr>
            <w:tcW w:w="992" w:type="dxa"/>
          </w:tcPr>
          <w:p w:rsidR="00220B48" w:rsidRPr="00F823C7" w:rsidRDefault="00220B48" w:rsidP="00854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4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20B48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Антонова Л.В.</w:t>
            </w:r>
          </w:p>
        </w:tc>
      </w:tr>
      <w:tr w:rsidR="00220B48" w:rsidRPr="00F823C7" w:rsidTr="0089101A">
        <w:tc>
          <w:tcPr>
            <w:tcW w:w="709" w:type="dxa"/>
          </w:tcPr>
          <w:p w:rsidR="00220B48" w:rsidRPr="00F823C7" w:rsidRDefault="00220B48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220B48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Программа государственной итоговой аттестации.</w:t>
            </w:r>
          </w:p>
        </w:tc>
        <w:tc>
          <w:tcPr>
            <w:tcW w:w="992" w:type="dxa"/>
          </w:tcPr>
          <w:p w:rsidR="00220B48" w:rsidRPr="00F823C7" w:rsidRDefault="00220B48" w:rsidP="0085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86" w:type="dxa"/>
          </w:tcPr>
          <w:p w:rsidR="00220B48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 xml:space="preserve">Стерлитамак: Редакционно-издательский отдел СФ </w:t>
            </w:r>
            <w:proofErr w:type="spell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БашГУ</w:t>
            </w:r>
            <w:proofErr w:type="spell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 2015г.</w:t>
            </w:r>
          </w:p>
        </w:tc>
        <w:tc>
          <w:tcPr>
            <w:tcW w:w="992" w:type="dxa"/>
          </w:tcPr>
          <w:p w:rsidR="00220B48" w:rsidRPr="00F823C7" w:rsidRDefault="00220B48" w:rsidP="008544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4 п.</w:t>
            </w:r>
            <w:proofErr w:type="gramStart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220B48" w:rsidRPr="00F823C7" w:rsidRDefault="00220B48" w:rsidP="0085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3C7">
              <w:rPr>
                <w:rFonts w:ascii="Times New Roman" w:eastAsia="Times New Roman" w:hAnsi="Times New Roman" w:cs="Times New Roman"/>
                <w:lang w:eastAsia="ru-RU"/>
              </w:rPr>
              <w:t>Мухина Н.Б.</w:t>
            </w:r>
          </w:p>
        </w:tc>
      </w:tr>
    </w:tbl>
    <w:p w:rsidR="006861F0" w:rsidRPr="00F823C7" w:rsidRDefault="006861F0"/>
    <w:sectPr w:rsidR="006861F0" w:rsidRPr="00F823C7" w:rsidSect="00AF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04CB"/>
    <w:multiLevelType w:val="multilevel"/>
    <w:tmpl w:val="92E6E3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4423"/>
    <w:rsid w:val="001B3BC4"/>
    <w:rsid w:val="00204994"/>
    <w:rsid w:val="00220B48"/>
    <w:rsid w:val="002979CA"/>
    <w:rsid w:val="00494E4E"/>
    <w:rsid w:val="005C3B09"/>
    <w:rsid w:val="006861F0"/>
    <w:rsid w:val="006E38E6"/>
    <w:rsid w:val="007012F6"/>
    <w:rsid w:val="00854423"/>
    <w:rsid w:val="0089101A"/>
    <w:rsid w:val="00AA6EC1"/>
    <w:rsid w:val="00AF189C"/>
    <w:rsid w:val="00D6426D"/>
    <w:rsid w:val="00E71756"/>
    <w:rsid w:val="00F3279F"/>
    <w:rsid w:val="00F8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9C"/>
  </w:style>
  <w:style w:type="paragraph" w:styleId="1">
    <w:name w:val="heading 1"/>
    <w:basedOn w:val="a"/>
    <w:link w:val="10"/>
    <w:autoRedefine/>
    <w:uiPriority w:val="9"/>
    <w:qFormat/>
    <w:rsid w:val="006E3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8E6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89101A"/>
    <w:pPr>
      <w:ind w:left="720"/>
      <w:contextualSpacing/>
    </w:pPr>
    <w:rPr>
      <w:rFonts w:ascii="Calibri" w:eastAsia="PMingLiU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7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1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6E3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8E6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b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D49B-C215-46A5-B32F-D615A5C1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UdmurtPeople</cp:lastModifiedBy>
  <cp:revision>3</cp:revision>
  <dcterms:created xsi:type="dcterms:W3CDTF">2016-02-04T16:03:00Z</dcterms:created>
  <dcterms:modified xsi:type="dcterms:W3CDTF">2016-04-04T11:42:00Z</dcterms:modified>
</cp:coreProperties>
</file>